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F73E79" w:rsidRPr="00F73E79" w14:paraId="46A5DBEC" w14:textId="77777777" w:rsidTr="00664103">
        <w:trPr>
          <w:trHeight w:val="345"/>
        </w:trPr>
        <w:tc>
          <w:tcPr>
            <w:tcW w:w="11057" w:type="dxa"/>
            <w:shd w:val="clear" w:color="auto" w:fill="003C14"/>
          </w:tcPr>
          <w:p w14:paraId="19900F40" w14:textId="27CBFA5D" w:rsidR="00F73E79" w:rsidRPr="00F73E79" w:rsidRDefault="00770A1B" w:rsidP="00F73E79">
            <w:pPr>
              <w:jc w:val="center"/>
              <w:rPr>
                <w:rFonts w:ascii="Oscine" w:hAnsi="Oscine"/>
                <w:b/>
                <w:bCs/>
                <w:sz w:val="30"/>
                <w:szCs w:val="30"/>
              </w:rPr>
            </w:pPr>
            <w:r>
              <w:rPr>
                <w:rFonts w:ascii="Oscine" w:hAnsi="Oscine"/>
                <w:b/>
                <w:bCs/>
                <w:sz w:val="30"/>
                <w:szCs w:val="30"/>
              </w:rPr>
              <w:t xml:space="preserve">Vacancy Briefing Template </w:t>
            </w:r>
          </w:p>
        </w:tc>
      </w:tr>
    </w:tbl>
    <w:p w14:paraId="1A98ACE4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p w14:paraId="464C4ED2" w14:textId="2B259A82" w:rsidR="00F73E79" w:rsidRDefault="00E9034E" w:rsidP="0030261D">
      <w:pPr>
        <w:spacing w:after="0" w:line="240" w:lineRule="auto"/>
        <w:jc w:val="center"/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>To be completed in conjunction with the hiring manager</w:t>
      </w:r>
      <w:r w:rsidR="00F27C44">
        <w:rPr>
          <w:rFonts w:ascii="Oscine" w:hAnsi="Oscine"/>
          <w:sz w:val="20"/>
          <w:szCs w:val="20"/>
        </w:rPr>
        <w:t xml:space="preserve"> when a new vacancy is raised, to ensure </w:t>
      </w:r>
      <w:r w:rsidR="007D611A">
        <w:rPr>
          <w:rFonts w:ascii="Oscine" w:hAnsi="Oscine"/>
          <w:sz w:val="20"/>
          <w:szCs w:val="20"/>
        </w:rPr>
        <w:t xml:space="preserve">a </w:t>
      </w:r>
      <w:r w:rsidR="003948A6">
        <w:rPr>
          <w:rFonts w:ascii="Oscine" w:hAnsi="Oscine"/>
          <w:sz w:val="20"/>
          <w:szCs w:val="20"/>
        </w:rPr>
        <w:t xml:space="preserve">clear, </w:t>
      </w:r>
      <w:r w:rsidR="007D611A">
        <w:rPr>
          <w:rFonts w:ascii="Oscine" w:hAnsi="Oscine"/>
          <w:sz w:val="20"/>
          <w:szCs w:val="20"/>
        </w:rPr>
        <w:t>shared understanding of the role, business need</w:t>
      </w:r>
      <w:r w:rsidR="003948A6">
        <w:rPr>
          <w:rFonts w:ascii="Oscine" w:hAnsi="Oscine"/>
          <w:sz w:val="20"/>
          <w:szCs w:val="20"/>
        </w:rPr>
        <w:t xml:space="preserve"> and wider context before recruitment is commenced.  </w:t>
      </w:r>
      <w:r w:rsidR="00030009">
        <w:rPr>
          <w:rFonts w:ascii="Oscine" w:hAnsi="Oscine"/>
          <w:sz w:val="20"/>
          <w:szCs w:val="20"/>
        </w:rPr>
        <w:t xml:space="preserve">The document should cover role requirements, ideal candidate, non-negotiables and key selling points, </w:t>
      </w:r>
      <w:r w:rsidR="00D6314C">
        <w:rPr>
          <w:rFonts w:ascii="Oscine" w:hAnsi="Oscine"/>
          <w:sz w:val="20"/>
          <w:szCs w:val="20"/>
        </w:rPr>
        <w:t>whilst also providing an opportunity to share market insight and clarify/challenge requirements where appropriate.</w:t>
      </w:r>
    </w:p>
    <w:p w14:paraId="5452079A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33317F" w14:paraId="15C25F71" w14:textId="77777777" w:rsidTr="00CB0A74">
        <w:trPr>
          <w:trHeight w:val="152"/>
        </w:trPr>
        <w:tc>
          <w:tcPr>
            <w:tcW w:w="2972" w:type="dxa"/>
          </w:tcPr>
          <w:p w14:paraId="6AC02BB0" w14:textId="55FC963F" w:rsidR="0033317F" w:rsidRPr="00664103" w:rsidRDefault="0033317F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Requisition Number</w:t>
            </w:r>
          </w:p>
        </w:tc>
        <w:tc>
          <w:tcPr>
            <w:tcW w:w="7484" w:type="dxa"/>
          </w:tcPr>
          <w:p w14:paraId="6958FBD7" w14:textId="15F4D2ED" w:rsidR="0033317F" w:rsidRDefault="00860A3B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26561</w:t>
            </w:r>
          </w:p>
        </w:tc>
      </w:tr>
      <w:tr w:rsidR="00411D10" w14:paraId="720C618A" w14:textId="77777777" w:rsidTr="00CB0A74">
        <w:trPr>
          <w:trHeight w:val="152"/>
        </w:trPr>
        <w:tc>
          <w:tcPr>
            <w:tcW w:w="2972" w:type="dxa"/>
          </w:tcPr>
          <w:p w14:paraId="667A0ECC" w14:textId="2CA05825" w:rsidR="00664103" w:rsidRPr="00664103" w:rsidRDefault="006236BD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>Job Titl</w:t>
            </w:r>
            <w:r w:rsidR="00411D10" w:rsidRPr="00664103">
              <w:rPr>
                <w:rFonts w:ascii="Oscine" w:hAnsi="Oscine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484" w:type="dxa"/>
          </w:tcPr>
          <w:p w14:paraId="73968F82" w14:textId="299D28CF" w:rsidR="00411D10" w:rsidRDefault="00860A3B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Visiting Development Manager</w:t>
            </w:r>
          </w:p>
        </w:tc>
      </w:tr>
      <w:tr w:rsidR="00411D10" w14:paraId="2A5EBAA3" w14:textId="77777777" w:rsidTr="00CB0A74">
        <w:tc>
          <w:tcPr>
            <w:tcW w:w="2972" w:type="dxa"/>
          </w:tcPr>
          <w:p w14:paraId="6006D9F3" w14:textId="5096665E" w:rsidR="00664103" w:rsidRPr="00664103" w:rsidRDefault="00024ED7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Hiring Manager</w:t>
            </w:r>
          </w:p>
        </w:tc>
        <w:tc>
          <w:tcPr>
            <w:tcW w:w="7484" w:type="dxa"/>
          </w:tcPr>
          <w:p w14:paraId="01E431FF" w14:textId="1CAD47B2" w:rsidR="00411D10" w:rsidRDefault="00860A3B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Michelle Palmer</w:t>
            </w:r>
          </w:p>
        </w:tc>
      </w:tr>
      <w:tr w:rsidR="00411D10" w14:paraId="1071A8FF" w14:textId="77777777" w:rsidTr="00CB0A74">
        <w:tc>
          <w:tcPr>
            <w:tcW w:w="2972" w:type="dxa"/>
          </w:tcPr>
          <w:p w14:paraId="0F2ABF22" w14:textId="61BAA089" w:rsidR="00664103" w:rsidRPr="00664103" w:rsidRDefault="00664103" w:rsidP="00024ED7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 xml:space="preserve">Date </w:t>
            </w:r>
            <w:r w:rsidR="00C2474E">
              <w:rPr>
                <w:rFonts w:ascii="Oscine" w:hAnsi="Oscine"/>
                <w:b/>
                <w:bCs/>
                <w:sz w:val="20"/>
                <w:szCs w:val="20"/>
              </w:rPr>
              <w:t>of Discussion</w:t>
            </w:r>
          </w:p>
        </w:tc>
        <w:tc>
          <w:tcPr>
            <w:tcW w:w="7484" w:type="dxa"/>
          </w:tcPr>
          <w:p w14:paraId="75F34381" w14:textId="4F99A392" w:rsidR="00411D10" w:rsidRDefault="00860A3B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28</w:t>
            </w:r>
            <w:r w:rsidRPr="00860A3B">
              <w:rPr>
                <w:rFonts w:ascii="Oscine" w:hAnsi="Oscine"/>
                <w:sz w:val="20"/>
                <w:szCs w:val="20"/>
                <w:vertAlign w:val="superscript"/>
              </w:rPr>
              <w:t>th</w:t>
            </w:r>
            <w:r>
              <w:rPr>
                <w:rFonts w:ascii="Oscine" w:hAnsi="Oscine"/>
                <w:sz w:val="20"/>
                <w:szCs w:val="20"/>
              </w:rPr>
              <w:t xml:space="preserve"> September 2026</w:t>
            </w:r>
          </w:p>
        </w:tc>
      </w:tr>
    </w:tbl>
    <w:p w14:paraId="4E7A6578" w14:textId="77777777" w:rsidR="00411D10" w:rsidRDefault="00411D10" w:rsidP="00411D10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4103" w14:paraId="21A0986F" w14:textId="77777777" w:rsidTr="00033871">
        <w:tc>
          <w:tcPr>
            <w:tcW w:w="10456" w:type="dxa"/>
            <w:shd w:val="clear" w:color="auto" w:fill="003C14"/>
          </w:tcPr>
          <w:p w14:paraId="13497495" w14:textId="59739874" w:rsidR="0012371F" w:rsidRDefault="00392245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12371F">
              <w:rPr>
                <w:rFonts w:ascii="Oscine" w:hAnsi="Oscine"/>
                <w:b/>
                <w:bCs/>
                <w:sz w:val="20"/>
                <w:szCs w:val="20"/>
              </w:rPr>
              <w:t xml:space="preserve"> </w:t>
            </w:r>
            <w:r w:rsidR="001C527C">
              <w:rPr>
                <w:rFonts w:ascii="Oscine" w:hAnsi="Oscine"/>
                <w:b/>
                <w:bCs/>
                <w:sz w:val="20"/>
                <w:szCs w:val="20"/>
              </w:rPr>
              <w:t>UNDERSTANDING THE ROLE</w:t>
            </w:r>
          </w:p>
          <w:p w14:paraId="5A8D9102" w14:textId="0400ECD2" w:rsidR="00D928DB" w:rsidRPr="0005625C" w:rsidRDefault="00D928DB" w:rsidP="0012371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F8D1BDF" w14:textId="7587C186" w:rsidR="00D928DB" w:rsidRDefault="00ED36DE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:</w:t>
            </w:r>
            <w:r w:rsidR="002A5D87">
              <w:rPr>
                <w:rFonts w:ascii="Oscine" w:hAnsi="Oscine"/>
                <w:i/>
                <w:iCs/>
                <w:sz w:val="20"/>
                <w:szCs w:val="20"/>
              </w:rPr>
              <w:t xml:space="preserve"> T</w:t>
            </w:r>
            <w:r w:rsidR="00D928DB" w:rsidRPr="0005625C">
              <w:rPr>
                <w:rFonts w:ascii="Oscine" w:hAnsi="Oscine"/>
                <w:i/>
                <w:iCs/>
                <w:sz w:val="20"/>
                <w:szCs w:val="20"/>
              </w:rPr>
              <w:t>ypical week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A13DCE" w:rsidRPr="0005625C">
              <w:rPr>
                <w:rFonts w:ascii="Oscine" w:hAnsi="Oscine"/>
                <w:i/>
                <w:iCs/>
                <w:sz w:val="20"/>
                <w:szCs w:val="20"/>
              </w:rPr>
              <w:t>working environment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7D33DE" w:rsidRPr="0005625C">
              <w:rPr>
                <w:rFonts w:ascii="Oscine" w:hAnsi="Oscine"/>
                <w:i/>
                <w:iCs/>
                <w:sz w:val="20"/>
                <w:szCs w:val="20"/>
              </w:rPr>
              <w:t>key activities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F09AA" w:rsidRPr="0005625C">
              <w:rPr>
                <w:rFonts w:ascii="Oscine" w:hAnsi="Oscine"/>
                <w:i/>
                <w:iCs/>
                <w:sz w:val="20"/>
                <w:szCs w:val="20"/>
              </w:rPr>
              <w:t>stakeholders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E5441" w:rsidRPr="0005625C">
              <w:rPr>
                <w:rFonts w:ascii="Oscine" w:hAnsi="Oscine"/>
                <w:i/>
                <w:iCs/>
                <w:sz w:val="20"/>
                <w:szCs w:val="20"/>
              </w:rPr>
              <w:t>operational</w:t>
            </w:r>
            <w:r w:rsidR="0082487E" w:rsidRPr="0005625C">
              <w:rPr>
                <w:rFonts w:ascii="Oscine" w:hAnsi="Oscine"/>
                <w:i/>
                <w:iCs/>
                <w:sz w:val="20"/>
                <w:szCs w:val="20"/>
              </w:rPr>
              <w:t xml:space="preserve"> responsibilities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D1495E">
              <w:rPr>
                <w:rFonts w:ascii="Oscine" w:hAnsi="Oscine"/>
                <w:i/>
                <w:iCs/>
                <w:sz w:val="20"/>
                <w:szCs w:val="20"/>
              </w:rPr>
              <w:t>key KPIs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357AC" w:rsidRPr="0005625C">
              <w:rPr>
                <w:rFonts w:ascii="Oscine" w:hAnsi="Oscine"/>
                <w:i/>
                <w:iCs/>
                <w:sz w:val="20"/>
                <w:szCs w:val="20"/>
              </w:rPr>
              <w:t>travel/</w:t>
            </w:r>
            <w:r w:rsidR="00AD0F75" w:rsidRPr="0005625C">
              <w:rPr>
                <w:rFonts w:ascii="Oscine" w:hAnsi="Oscine"/>
                <w:i/>
                <w:iCs/>
                <w:sz w:val="20"/>
                <w:szCs w:val="20"/>
              </w:rPr>
              <w:t>site requirements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B20A5">
              <w:rPr>
                <w:rFonts w:ascii="Oscine" w:hAnsi="Oscine"/>
                <w:i/>
                <w:iCs/>
                <w:sz w:val="20"/>
                <w:szCs w:val="20"/>
              </w:rPr>
              <w:t xml:space="preserve">team dynamics, </w:t>
            </w:r>
            <w:r w:rsidR="005C41DC" w:rsidRPr="0005625C">
              <w:rPr>
                <w:rFonts w:ascii="Oscine" w:hAnsi="Oscine"/>
                <w:i/>
                <w:iCs/>
                <w:sz w:val="20"/>
                <w:szCs w:val="20"/>
              </w:rPr>
              <w:t>key challenges</w:t>
            </w:r>
            <w:r w:rsidR="00885C91">
              <w:rPr>
                <w:rFonts w:ascii="Oscine" w:hAnsi="Oscine"/>
                <w:i/>
                <w:iCs/>
                <w:sz w:val="20"/>
                <w:szCs w:val="20"/>
              </w:rPr>
              <w:t>, business context</w:t>
            </w:r>
          </w:p>
          <w:p w14:paraId="0DBCDE16" w14:textId="040A2B4F" w:rsidR="00D928DB" w:rsidRDefault="00D928DB" w:rsidP="0012371F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664103" w14:paraId="2FCC171E" w14:textId="77777777" w:rsidTr="00664103">
        <w:tc>
          <w:tcPr>
            <w:tcW w:w="10456" w:type="dxa"/>
          </w:tcPr>
          <w:p w14:paraId="2D1B1E20" w14:textId="77777777" w:rsidR="00993C96" w:rsidRDefault="00993C96">
            <w:pPr>
              <w:rPr>
                <w:rFonts w:ascii="Oscine" w:hAnsi="Oscine"/>
                <w:sz w:val="20"/>
                <w:szCs w:val="20"/>
              </w:rPr>
            </w:pPr>
          </w:p>
          <w:p w14:paraId="11F1F5C8" w14:textId="77777777" w:rsidR="00860A3B" w:rsidRDefault="00860A3B" w:rsidP="00860A3B">
            <w:pPr>
              <w:pStyle w:val="ListParagraph"/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A3B">
              <w:rPr>
                <w:rFonts w:ascii="Oscine" w:hAnsi="Oscine"/>
                <w:sz w:val="20"/>
                <w:szCs w:val="20"/>
              </w:rPr>
              <w:t>27 apartments made up of 4 blocks</w:t>
            </w:r>
          </w:p>
          <w:p w14:paraId="6A22C66C" w14:textId="77777777" w:rsidR="00860A3B" w:rsidRDefault="00860A3B" w:rsidP="00860A3B">
            <w:pPr>
              <w:pStyle w:val="ListParagraph"/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A3B">
              <w:rPr>
                <w:rFonts w:ascii="Oscine" w:hAnsi="Oscine"/>
                <w:sz w:val="20"/>
                <w:szCs w:val="20"/>
              </w:rPr>
              <w:t>Mon-Fri 9am-1pm 20 hours</w:t>
            </w:r>
          </w:p>
          <w:p w14:paraId="483632C9" w14:textId="77777777" w:rsidR="00860A3B" w:rsidRDefault="00860A3B" w:rsidP="00860A3B">
            <w:pPr>
              <w:pStyle w:val="ListParagraph"/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T</w:t>
            </w:r>
            <w:r w:rsidRPr="00860A3B">
              <w:rPr>
                <w:rFonts w:ascii="Oscine" w:hAnsi="Oscine"/>
                <w:sz w:val="20"/>
                <w:szCs w:val="20"/>
              </w:rPr>
              <w:t xml:space="preserve">here </w:t>
            </w:r>
            <w:proofErr w:type="gramStart"/>
            <w:r w:rsidRPr="00860A3B">
              <w:rPr>
                <w:rFonts w:ascii="Oscine" w:hAnsi="Oscine"/>
                <w:sz w:val="20"/>
                <w:szCs w:val="20"/>
              </w:rPr>
              <w:t>is</w:t>
            </w:r>
            <w:proofErr w:type="gramEnd"/>
            <w:r w:rsidRPr="00860A3B">
              <w:rPr>
                <w:rFonts w:ascii="Oscine" w:hAnsi="Oscine"/>
                <w:sz w:val="20"/>
                <w:szCs w:val="20"/>
              </w:rPr>
              <w:t xml:space="preserve"> no office or welfare facilities on site so role is based </w:t>
            </w:r>
            <w:proofErr w:type="gramStart"/>
            <w:r w:rsidRPr="00860A3B">
              <w:rPr>
                <w:rFonts w:ascii="Oscine" w:hAnsi="Oscine"/>
                <w:sz w:val="20"/>
                <w:szCs w:val="20"/>
              </w:rPr>
              <w:t>from</w:t>
            </w:r>
            <w:proofErr w:type="gramEnd"/>
            <w:r w:rsidRPr="00860A3B">
              <w:rPr>
                <w:rFonts w:ascii="Oscine" w:hAnsi="Oscine"/>
                <w:sz w:val="20"/>
                <w:szCs w:val="20"/>
              </w:rPr>
              <w:t xml:space="preserve"> home however they will be required to visit site every day for hour.  </w:t>
            </w:r>
          </w:p>
          <w:p w14:paraId="0DB1C93D" w14:textId="77777777" w:rsidR="00860A3B" w:rsidRDefault="00860A3B" w:rsidP="00860A3B">
            <w:pPr>
              <w:pStyle w:val="ListParagraph"/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A3B">
              <w:rPr>
                <w:rFonts w:ascii="Oscine" w:hAnsi="Oscine"/>
                <w:sz w:val="20"/>
                <w:szCs w:val="20"/>
              </w:rPr>
              <w:t>Only common areas are the lobby areas and outside space no Laundry/Guest room/Lounge so easy site to run.</w:t>
            </w:r>
          </w:p>
          <w:p w14:paraId="27847BB3" w14:textId="77777777" w:rsidR="00860A3B" w:rsidRDefault="00860A3B" w:rsidP="00860A3B">
            <w:pPr>
              <w:pStyle w:val="ListParagraph"/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A3B">
              <w:rPr>
                <w:rFonts w:ascii="Oscine" w:hAnsi="Oscine"/>
                <w:sz w:val="20"/>
                <w:szCs w:val="20"/>
              </w:rPr>
              <w:t xml:space="preserve">Very nice development which has a </w:t>
            </w:r>
            <w:r>
              <w:rPr>
                <w:rFonts w:ascii="Oscine" w:hAnsi="Oscine"/>
                <w:sz w:val="20"/>
                <w:szCs w:val="20"/>
              </w:rPr>
              <w:t>w</w:t>
            </w:r>
            <w:r w:rsidRPr="00860A3B">
              <w:rPr>
                <w:rFonts w:ascii="Oscine" w:hAnsi="Oscine"/>
                <w:sz w:val="20"/>
                <w:szCs w:val="20"/>
              </w:rPr>
              <w:t xml:space="preserve">ier running through lots of outside space. </w:t>
            </w:r>
          </w:p>
          <w:p w14:paraId="1251A6CE" w14:textId="77777777" w:rsidR="00860A3B" w:rsidRDefault="00860A3B" w:rsidP="00860A3B">
            <w:pPr>
              <w:pStyle w:val="ListParagraph"/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A3B">
              <w:rPr>
                <w:rFonts w:ascii="Oscine" w:hAnsi="Oscine"/>
                <w:sz w:val="20"/>
                <w:szCs w:val="20"/>
              </w:rPr>
              <w:t xml:space="preserve">Residents are nice however like to see the </w:t>
            </w:r>
            <w:proofErr w:type="gramStart"/>
            <w:r w:rsidRPr="00860A3B">
              <w:rPr>
                <w:rFonts w:ascii="Oscine" w:hAnsi="Oscine"/>
                <w:sz w:val="20"/>
                <w:szCs w:val="20"/>
              </w:rPr>
              <w:t>DM  when</w:t>
            </w:r>
            <w:proofErr w:type="gramEnd"/>
            <w:r w:rsidRPr="00860A3B">
              <w:rPr>
                <w:rFonts w:ascii="Oscine" w:hAnsi="Oscine"/>
                <w:sz w:val="20"/>
                <w:szCs w:val="20"/>
              </w:rPr>
              <w:t xml:space="preserve"> on site so lots of interaction required when on site.</w:t>
            </w:r>
          </w:p>
          <w:p w14:paraId="77EE4FF4" w14:textId="77777777" w:rsidR="00860A3B" w:rsidRDefault="00860A3B" w:rsidP="00860A3B">
            <w:pPr>
              <w:pStyle w:val="ListParagraph"/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A3B">
              <w:rPr>
                <w:rFonts w:ascii="Oscine" w:hAnsi="Oscine"/>
                <w:sz w:val="20"/>
                <w:szCs w:val="20"/>
              </w:rPr>
              <w:t xml:space="preserve">Communication is also very important - residents expect clear regular communication due to manager not being based on site, candidate will need to have good comms skills and be a people person. </w:t>
            </w:r>
          </w:p>
          <w:p w14:paraId="290494C5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32359E" w14:paraId="1D6E26AB" w14:textId="77777777" w:rsidTr="00680524">
        <w:tc>
          <w:tcPr>
            <w:tcW w:w="10456" w:type="dxa"/>
            <w:shd w:val="clear" w:color="auto" w:fill="003C14"/>
          </w:tcPr>
          <w:p w14:paraId="60A8237D" w14:textId="435B147C" w:rsidR="0032359E" w:rsidRPr="00680524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SUCCESS IN THE ROLE</w:t>
            </w:r>
          </w:p>
          <w:p w14:paraId="7191680D" w14:textId="77777777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44EC615" w14:textId="1C5E0567" w:rsidR="00DE32D8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: </w:t>
            </w:r>
            <w:r w:rsidR="00CE3585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success look like, </w:t>
            </w:r>
            <w:r w:rsidR="004C0BB7">
              <w:rPr>
                <w:rFonts w:ascii="Oscine" w:hAnsi="Oscine"/>
                <w:i/>
                <w:iCs/>
                <w:sz w:val="20"/>
                <w:szCs w:val="20"/>
              </w:rPr>
              <w:t xml:space="preserve">key deliverables </w:t>
            </w:r>
          </w:p>
          <w:p w14:paraId="5244333A" w14:textId="54AFB8BB" w:rsidR="006F1703" w:rsidRPr="00680524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359E" w14:paraId="70813587" w14:textId="77777777" w:rsidTr="0032359E">
        <w:tc>
          <w:tcPr>
            <w:tcW w:w="10456" w:type="dxa"/>
          </w:tcPr>
          <w:p w14:paraId="05519102" w14:textId="77777777" w:rsidR="00860A3B" w:rsidRDefault="00860A3B" w:rsidP="00860A3B">
            <w:pPr>
              <w:pStyle w:val="ListParagraph"/>
              <w:spacing w:after="160"/>
              <w:rPr>
                <w:rFonts w:ascii="Oscine" w:hAnsi="Oscine"/>
                <w:sz w:val="20"/>
                <w:szCs w:val="20"/>
              </w:rPr>
            </w:pPr>
          </w:p>
          <w:p w14:paraId="35109175" w14:textId="00C61171" w:rsidR="0032359E" w:rsidRPr="00860A3B" w:rsidRDefault="00860A3B" w:rsidP="00860A3B">
            <w:pPr>
              <w:pStyle w:val="ListParagraph"/>
              <w:numPr>
                <w:ilvl w:val="0"/>
                <w:numId w:val="8"/>
              </w:numPr>
              <w:spacing w:after="160"/>
              <w:rPr>
                <w:rFonts w:ascii="Oscine" w:hAnsi="Oscine"/>
                <w:sz w:val="20"/>
                <w:szCs w:val="20"/>
              </w:rPr>
            </w:pPr>
            <w:r w:rsidRPr="00860A3B">
              <w:rPr>
                <w:rFonts w:ascii="Oscine" w:hAnsi="Oscine"/>
                <w:sz w:val="20"/>
                <w:szCs w:val="20"/>
              </w:rPr>
              <w:t xml:space="preserve">Experience in Property management would be a bonus. </w:t>
            </w:r>
          </w:p>
          <w:p w14:paraId="7C55EB11" w14:textId="2D54BEF2" w:rsidR="00DE6CBD" w:rsidRPr="00860A3B" w:rsidRDefault="00860A3B" w:rsidP="00107CF6">
            <w:pPr>
              <w:pStyle w:val="ListParagraph"/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860A3B">
              <w:rPr>
                <w:rFonts w:ascii="Oscine" w:hAnsi="Oscine"/>
                <w:sz w:val="20"/>
                <w:szCs w:val="20"/>
              </w:rPr>
              <w:t xml:space="preserve">Biggest challenge would be making sure relationship is built with residents as they had bad experience with last DM who did not attend site regularly and communicate with residents </w:t>
            </w:r>
          </w:p>
          <w:p w14:paraId="25CE257F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E88A42F" w14:textId="77777777" w:rsidR="00DE6CBD" w:rsidRDefault="00DE6CBD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1748F" w14:paraId="177A41C5" w14:textId="77777777" w:rsidTr="00DE6CBD">
        <w:tc>
          <w:tcPr>
            <w:tcW w:w="10456" w:type="dxa"/>
            <w:shd w:val="clear" w:color="auto" w:fill="003C14"/>
          </w:tcPr>
          <w:p w14:paraId="3F5E2A98" w14:textId="4DA71F7A" w:rsidR="0071748F" w:rsidRPr="00DE6CBD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IDEAL CANDIDATE</w:t>
            </w:r>
          </w:p>
          <w:p w14:paraId="5CAC6A0F" w14:textId="77777777" w:rsidR="00907C71" w:rsidRPr="00DE6CBD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AEF7073" w14:textId="383B97DA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DE6CBD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Non-negotiable vs 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nice to have - e</w:t>
            </w:r>
            <w:r w:rsidR="008D09A6">
              <w:rPr>
                <w:rFonts w:ascii="Oscine" w:hAnsi="Oscine"/>
                <w:i/>
                <w:iCs/>
                <w:sz w:val="20"/>
                <w:szCs w:val="20"/>
              </w:rPr>
              <w:t xml:space="preserve">xperience, </w:t>
            </w:r>
            <w:r w:rsidR="00D22025">
              <w:rPr>
                <w:rFonts w:ascii="Oscine" w:hAnsi="Oscine"/>
                <w:i/>
                <w:iCs/>
                <w:sz w:val="20"/>
                <w:szCs w:val="20"/>
              </w:rPr>
              <w:t xml:space="preserve">technical/professional skills, </w:t>
            </w:r>
            <w:r w:rsidR="00F96FC7">
              <w:rPr>
                <w:rFonts w:ascii="Oscine" w:hAnsi="Oscine"/>
                <w:i/>
                <w:iCs/>
                <w:sz w:val="20"/>
                <w:szCs w:val="20"/>
              </w:rPr>
              <w:t>qualifications</w:t>
            </w:r>
            <w:r w:rsidR="00BE7E2A">
              <w:rPr>
                <w:rFonts w:ascii="Oscine" w:hAnsi="Oscine"/>
                <w:i/>
                <w:iCs/>
                <w:sz w:val="20"/>
                <w:szCs w:val="20"/>
              </w:rPr>
              <w:t xml:space="preserve">.  What 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>kind of person will thrive in this rol</w:t>
            </w:r>
            <w:r w:rsidR="00D27272">
              <w:rPr>
                <w:rFonts w:ascii="Oscine" w:hAnsi="Oscine"/>
                <w:i/>
                <w:iCs/>
                <w:sz w:val="20"/>
                <w:szCs w:val="20"/>
              </w:rPr>
              <w:t xml:space="preserve">e? </w:t>
            </w:r>
            <w:r w:rsidR="00206008">
              <w:rPr>
                <w:rFonts w:ascii="Oscine" w:hAnsi="Oscine"/>
                <w:i/>
                <w:iCs/>
                <w:sz w:val="20"/>
                <w:szCs w:val="20"/>
              </w:rPr>
              <w:t xml:space="preserve">what </w:t>
            </w:r>
            <w:r w:rsidR="00CF15DC">
              <w:rPr>
                <w:rFonts w:ascii="Oscine" w:hAnsi="Oscine"/>
                <w:i/>
                <w:iCs/>
                <w:sz w:val="20"/>
                <w:szCs w:val="20"/>
              </w:rPr>
              <w:t xml:space="preserve">behaviours are particularly important? </w:t>
            </w:r>
            <w:r w:rsidR="00544EF5">
              <w:rPr>
                <w:rFonts w:ascii="Oscine" w:hAnsi="Oscine"/>
                <w:i/>
                <w:iCs/>
                <w:sz w:val="20"/>
                <w:szCs w:val="20"/>
              </w:rPr>
              <w:t>What does the team need more of/less of?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146A36">
              <w:rPr>
                <w:rFonts w:ascii="Oscine" w:hAnsi="Oscine"/>
                <w:i/>
                <w:iCs/>
                <w:sz w:val="20"/>
                <w:szCs w:val="20"/>
              </w:rPr>
              <w:t xml:space="preserve"> Where should we look</w:t>
            </w:r>
            <w:r w:rsidR="00A81FA3">
              <w:rPr>
                <w:rFonts w:ascii="Oscine" w:hAnsi="Oscine"/>
                <w:i/>
                <w:iCs/>
                <w:sz w:val="20"/>
                <w:szCs w:val="20"/>
              </w:rPr>
              <w:t xml:space="preserve">/what </w:t>
            </w:r>
            <w:r w:rsidR="004725AF">
              <w:rPr>
                <w:rFonts w:ascii="Oscine" w:hAnsi="Oscine"/>
                <w:i/>
                <w:iCs/>
                <w:sz w:val="20"/>
                <w:szCs w:val="20"/>
              </w:rPr>
              <w:t>sectors or organisations should we target?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F7193B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differentiate an </w:t>
            </w:r>
            <w:r w:rsidR="00812D9D">
              <w:rPr>
                <w:rFonts w:ascii="Oscine" w:hAnsi="Oscine"/>
                <w:i/>
                <w:iCs/>
                <w:sz w:val="20"/>
                <w:szCs w:val="20"/>
              </w:rPr>
              <w:t xml:space="preserve">exceptional candidate from </w:t>
            </w:r>
            <w:r w:rsidR="00241463">
              <w:rPr>
                <w:rFonts w:ascii="Oscine" w:hAnsi="Oscine"/>
                <w:i/>
                <w:iCs/>
                <w:sz w:val="20"/>
                <w:szCs w:val="20"/>
              </w:rPr>
              <w:t>an average candidate?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 xml:space="preserve"> What are potential red flag</w:t>
            </w:r>
            <w:r w:rsidR="000B6A2B">
              <w:rPr>
                <w:rFonts w:ascii="Oscine" w:hAnsi="Oscine"/>
                <w:i/>
                <w:iCs/>
                <w:sz w:val="20"/>
                <w:szCs w:val="20"/>
              </w:rPr>
              <w:t>s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</w:p>
          <w:p w14:paraId="6C691C94" w14:textId="7AFC95C5" w:rsidR="00937042" w:rsidRDefault="00937042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71748F" w14:paraId="6E81ADE8" w14:textId="77777777" w:rsidTr="0071748F">
        <w:tc>
          <w:tcPr>
            <w:tcW w:w="10456" w:type="dxa"/>
          </w:tcPr>
          <w:p w14:paraId="2432BB9B" w14:textId="493E583A" w:rsidR="00DE6CBD" w:rsidRPr="00860A3B" w:rsidRDefault="00860A3B" w:rsidP="00860A3B">
            <w:pPr>
              <w:pStyle w:val="ListParagraph"/>
              <w:numPr>
                <w:ilvl w:val="0"/>
                <w:numId w:val="8"/>
              </w:numPr>
              <w:spacing w:after="160"/>
              <w:rPr>
                <w:rFonts w:ascii="Oscine" w:hAnsi="Oscine"/>
                <w:sz w:val="20"/>
                <w:szCs w:val="20"/>
              </w:rPr>
            </w:pPr>
            <w:r w:rsidRPr="00860A3B">
              <w:rPr>
                <w:rFonts w:ascii="Oscine" w:hAnsi="Oscine"/>
                <w:sz w:val="20"/>
                <w:szCs w:val="20"/>
              </w:rPr>
              <w:t xml:space="preserve">Experience in Property management would be a bonus. </w:t>
            </w:r>
          </w:p>
          <w:p w14:paraId="4839DA8A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DE6CBD" w14:paraId="1544997C" w14:textId="77777777" w:rsidTr="00993C8F">
        <w:tc>
          <w:tcPr>
            <w:tcW w:w="10456" w:type="dxa"/>
            <w:shd w:val="clear" w:color="auto" w:fill="003C14"/>
          </w:tcPr>
          <w:p w14:paraId="4934A8B9" w14:textId="5EC88733" w:rsidR="00DE6CBD" w:rsidRPr="00993C8F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CANDIDATE PROPOSITION</w:t>
            </w:r>
          </w:p>
          <w:p w14:paraId="2EAAE7CE" w14:textId="77777777" w:rsidR="00993C8F" w:rsidRP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69BF799" w14:textId="29446864" w:rsid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9F3FA2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C87413">
              <w:rPr>
                <w:rFonts w:ascii="Oscine" w:hAnsi="Oscine"/>
                <w:i/>
                <w:iCs/>
                <w:sz w:val="20"/>
                <w:szCs w:val="20"/>
              </w:rPr>
              <w:t xml:space="preserve">Why </w:t>
            </w:r>
            <w:r w:rsidR="00E15185">
              <w:rPr>
                <w:rFonts w:ascii="Oscine" w:hAnsi="Oscine"/>
                <w:i/>
                <w:iCs/>
                <w:sz w:val="20"/>
                <w:szCs w:val="20"/>
              </w:rPr>
              <w:t xml:space="preserve">should someone want this job? </w:t>
            </w:r>
            <w:r w:rsidR="00DE6628">
              <w:rPr>
                <w:rFonts w:ascii="Oscine" w:hAnsi="Oscine"/>
                <w:i/>
                <w:iCs/>
                <w:sz w:val="20"/>
                <w:szCs w:val="20"/>
              </w:rPr>
              <w:t xml:space="preserve">What is genuinely exciting about the role? </w:t>
            </w:r>
            <w:r w:rsidR="0094701D">
              <w:rPr>
                <w:rFonts w:ascii="Oscine" w:hAnsi="Oscine"/>
                <w:i/>
                <w:iCs/>
                <w:sz w:val="20"/>
                <w:szCs w:val="20"/>
              </w:rPr>
              <w:t xml:space="preserve">What opportunities are there to learn/develop? 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>Onboarding</w:t>
            </w:r>
            <w:r w:rsidR="00D267DD">
              <w:rPr>
                <w:rFonts w:ascii="Oscine" w:hAnsi="Oscine"/>
                <w:i/>
                <w:iCs/>
                <w:sz w:val="20"/>
                <w:szCs w:val="20"/>
              </w:rPr>
              <w:t xml:space="preserve"> arrangements?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74719D">
              <w:rPr>
                <w:rFonts w:ascii="Oscine" w:hAnsi="Oscine"/>
                <w:i/>
                <w:iCs/>
                <w:sz w:val="20"/>
                <w:szCs w:val="20"/>
              </w:rPr>
              <w:t>What can we tell candidates that they won’t get from the job advert?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What is the bigges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t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challenge in the role and how ca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n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this be </w:t>
            </w:r>
            <w:r w:rsidR="007C654E">
              <w:rPr>
                <w:rFonts w:ascii="Oscine" w:hAnsi="Oscine"/>
                <w:i/>
                <w:iCs/>
                <w:sz w:val="20"/>
                <w:szCs w:val="20"/>
              </w:rPr>
              <w:t xml:space="preserve">effectively 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>positioned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  <w:p w14:paraId="41EF52B4" w14:textId="257DE1BB" w:rsidR="006300E8" w:rsidRPr="009F3FA2" w:rsidRDefault="006300E8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</w:tc>
      </w:tr>
      <w:tr w:rsidR="00DE6CBD" w14:paraId="1D0CE0AB" w14:textId="77777777" w:rsidTr="00DE6CBD">
        <w:tc>
          <w:tcPr>
            <w:tcW w:w="10456" w:type="dxa"/>
          </w:tcPr>
          <w:p w14:paraId="1A41EB33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384FEEB2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598321E9" w14:textId="3F2B9380" w:rsidR="00993C8F" w:rsidRPr="00860A3B" w:rsidRDefault="00860A3B" w:rsidP="00860A3B">
            <w:pPr>
              <w:pStyle w:val="ListParagraph"/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Development is very nice and the residents are also good to work with</w:t>
            </w:r>
          </w:p>
          <w:p w14:paraId="03C0F893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17F7AE6" w14:textId="77777777" w:rsidR="00664103" w:rsidRDefault="00664103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3C8F" w14:paraId="61F11ABF" w14:textId="77777777" w:rsidTr="007557C0">
        <w:tc>
          <w:tcPr>
            <w:tcW w:w="10456" w:type="dxa"/>
            <w:shd w:val="clear" w:color="auto" w:fill="003C14"/>
          </w:tcPr>
          <w:p w14:paraId="3EA48839" w14:textId="55014355" w:rsidR="00993C8F" w:rsidRPr="007557C0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ADDITIONAL INFORMATION</w:t>
            </w:r>
          </w:p>
          <w:p w14:paraId="3F94FA2D" w14:textId="77777777" w:rsidR="00583D98" w:rsidRPr="007557C0" w:rsidRDefault="00583D98">
            <w:pPr>
              <w:rPr>
                <w:rFonts w:ascii="Oscine" w:hAnsi="Oscine"/>
                <w:sz w:val="20"/>
                <w:szCs w:val="20"/>
                <w:u w:val="single"/>
              </w:rPr>
            </w:pPr>
          </w:p>
          <w:p w14:paraId="104D91C5" w14:textId="4E833F64" w:rsidR="00506B24" w:rsidRDefault="00583D98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9F21F4">
              <w:rPr>
                <w:rFonts w:ascii="Oscine" w:hAnsi="Oscine"/>
                <w:i/>
                <w:iCs/>
                <w:sz w:val="20"/>
                <w:szCs w:val="20"/>
              </w:rPr>
              <w:t>Interview/assessment requirements, potential interview dates/locations</w:t>
            </w:r>
          </w:p>
          <w:p w14:paraId="79D455EB" w14:textId="047825C4" w:rsidR="00583D98" w:rsidRPr="00093551" w:rsidRDefault="009F21F4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082E87"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993C8F" w14:paraId="6DEC5E1E" w14:textId="77777777" w:rsidTr="00993C8F">
        <w:tc>
          <w:tcPr>
            <w:tcW w:w="10456" w:type="dxa"/>
          </w:tcPr>
          <w:p w14:paraId="44CB4299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18110836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66F83D4C" w14:textId="72873419" w:rsidR="003456A8" w:rsidRPr="00860A3B" w:rsidRDefault="00860A3B" w:rsidP="00860A3B">
            <w:pPr>
              <w:pStyle w:val="ListParagraph"/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860A3B">
              <w:rPr>
                <w:rFonts w:ascii="Oscine" w:hAnsi="Oscine"/>
                <w:sz w:val="20"/>
                <w:szCs w:val="20"/>
              </w:rPr>
              <w:t>HM will advise on</w:t>
            </w:r>
            <w:r w:rsidRPr="00860A3B">
              <w:rPr>
                <w:rFonts w:ascii="Oscine" w:hAnsi="Oscine"/>
                <w:sz w:val="20"/>
                <w:szCs w:val="20"/>
              </w:rPr>
              <w:t xml:space="preserve"> availabilty for Interview once candidates </w:t>
            </w:r>
            <w:r w:rsidRPr="00860A3B">
              <w:rPr>
                <w:rFonts w:ascii="Oscine" w:hAnsi="Oscine"/>
                <w:sz w:val="20"/>
                <w:szCs w:val="20"/>
              </w:rPr>
              <w:t xml:space="preserve">have been </w:t>
            </w:r>
          </w:p>
          <w:p w14:paraId="319125E9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3E0FC7CB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0ED39568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2CCCC6B5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99BED52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11E33A00" w14:textId="77777777" w:rsidR="00506B24" w:rsidRDefault="00506B24">
      <w:pPr>
        <w:rPr>
          <w:rFonts w:ascii="Oscine" w:hAnsi="Oscine"/>
          <w:sz w:val="20"/>
          <w:szCs w:val="20"/>
        </w:rPr>
      </w:pPr>
    </w:p>
    <w:p w14:paraId="7D3BC0EF" w14:textId="77777777" w:rsidR="004F6502" w:rsidRDefault="004F6502">
      <w:pPr>
        <w:rPr>
          <w:rFonts w:ascii="Oscine" w:hAnsi="Oscine"/>
          <w:sz w:val="20"/>
          <w:szCs w:val="20"/>
        </w:rPr>
      </w:pPr>
    </w:p>
    <w:p w14:paraId="491DB3F6" w14:textId="2BD48ACF" w:rsidR="007328DA" w:rsidRDefault="00444294">
      <w:pPr>
        <w:rPr>
          <w:rFonts w:ascii="Oscine" w:hAnsi="Oscine"/>
          <w:b/>
          <w:bCs/>
          <w:sz w:val="20"/>
          <w:szCs w:val="20"/>
        </w:rPr>
      </w:pPr>
      <w:r w:rsidRPr="00C2474E">
        <w:rPr>
          <w:rFonts w:ascii="Oscine" w:hAnsi="Oscine"/>
          <w:b/>
          <w:bCs/>
          <w:sz w:val="20"/>
          <w:szCs w:val="20"/>
        </w:rPr>
        <w:t>Recruiter summary</w:t>
      </w:r>
      <w:r w:rsidR="003456A8">
        <w:rPr>
          <w:rFonts w:ascii="Oscine" w:hAnsi="Oscine"/>
          <w:b/>
          <w:bCs/>
          <w:sz w:val="20"/>
          <w:szCs w:val="20"/>
        </w:rPr>
        <w:t xml:space="preserve"> &amp; play back (to check mutual understanding)</w:t>
      </w:r>
      <w:r w:rsidRPr="00C2474E">
        <w:rPr>
          <w:rFonts w:ascii="Oscine" w:hAnsi="Oscine"/>
          <w:b/>
          <w:bCs/>
          <w:sz w:val="20"/>
          <w:szCs w:val="20"/>
        </w:rPr>
        <w:t>:</w:t>
      </w:r>
    </w:p>
    <w:p w14:paraId="526CAD02" w14:textId="2758B2A5" w:rsidR="00444294" w:rsidRDefault="005C7D0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role</w:t>
      </w:r>
    </w:p>
    <w:p w14:paraId="41E70756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35080900" w14:textId="384AC969" w:rsidR="005C7D08" w:rsidRPr="00C2474E" w:rsidRDefault="00BC14F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ideal candidate</w:t>
      </w:r>
    </w:p>
    <w:p w14:paraId="4F1AE760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124B58A3" w14:textId="571155F1" w:rsidR="00BC14F8" w:rsidRDefault="0021656A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key selling points</w:t>
      </w:r>
    </w:p>
    <w:p w14:paraId="67B71990" w14:textId="4800C2D4" w:rsidR="00444294" w:rsidRDefault="00730CAA">
      <w:pPr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 xml:space="preserve"> </w:t>
      </w:r>
      <w:r w:rsidR="004C6A35">
        <w:rPr>
          <w:rFonts w:ascii="Oscine" w:hAnsi="Oscine"/>
          <w:sz w:val="20"/>
          <w:szCs w:val="20"/>
        </w:rPr>
        <w:t xml:space="preserve"> </w:t>
      </w:r>
    </w:p>
    <w:sectPr w:rsidR="00444294" w:rsidSect="00411D1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B3C2A" w14:textId="77777777" w:rsidR="002D301C" w:rsidRDefault="002D301C" w:rsidP="00454AC5">
      <w:pPr>
        <w:spacing w:after="0" w:line="240" w:lineRule="auto"/>
      </w:pPr>
      <w:r>
        <w:separator/>
      </w:r>
    </w:p>
  </w:endnote>
  <w:endnote w:type="continuationSeparator" w:id="0">
    <w:p w14:paraId="154E8EC1" w14:textId="77777777" w:rsidR="002D301C" w:rsidRDefault="002D301C" w:rsidP="0045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scine">
    <w:panose1 w:val="020B0506040202020204"/>
    <w:charset w:val="00"/>
    <w:family w:val="swiss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40018"/>
      <w:docPartObj>
        <w:docPartGallery w:val="Page Numbers (Bottom of Page)"/>
        <w:docPartUnique/>
      </w:docPartObj>
    </w:sdtPr>
    <w:sdtEndPr>
      <w:rPr>
        <w:rFonts w:ascii="Oscine" w:hAnsi="Oscine"/>
        <w:noProof/>
        <w:sz w:val="20"/>
        <w:szCs w:val="20"/>
      </w:rPr>
    </w:sdtEndPr>
    <w:sdtContent>
      <w:p w14:paraId="7839FD33" w14:textId="09FA3884" w:rsidR="00DE741A" w:rsidRPr="00DE741A" w:rsidRDefault="00DE741A">
        <w:pPr>
          <w:pStyle w:val="Footer"/>
          <w:jc w:val="right"/>
          <w:rPr>
            <w:rFonts w:ascii="Oscine" w:hAnsi="Oscine"/>
            <w:sz w:val="20"/>
            <w:szCs w:val="20"/>
          </w:rPr>
        </w:pPr>
        <w:r w:rsidRPr="00DE741A">
          <w:rPr>
            <w:rFonts w:ascii="Oscine" w:hAnsi="Oscine"/>
            <w:sz w:val="20"/>
            <w:szCs w:val="20"/>
          </w:rPr>
          <w:fldChar w:fldCharType="begin"/>
        </w:r>
        <w:r w:rsidRPr="00DE741A">
          <w:rPr>
            <w:rFonts w:ascii="Oscine" w:hAnsi="Oscine"/>
            <w:sz w:val="20"/>
            <w:szCs w:val="20"/>
          </w:rPr>
          <w:instrText xml:space="preserve"> PAGE   \* MERGEFORMAT </w:instrText>
        </w:r>
        <w:r w:rsidRPr="00DE741A">
          <w:rPr>
            <w:rFonts w:ascii="Oscine" w:hAnsi="Oscine"/>
            <w:sz w:val="20"/>
            <w:szCs w:val="20"/>
          </w:rPr>
          <w:fldChar w:fldCharType="separate"/>
        </w:r>
        <w:r w:rsidRPr="00DE741A">
          <w:rPr>
            <w:rFonts w:ascii="Oscine" w:hAnsi="Oscine"/>
            <w:noProof/>
            <w:sz w:val="20"/>
            <w:szCs w:val="20"/>
          </w:rPr>
          <w:t>2</w:t>
        </w:r>
        <w:r w:rsidRPr="00DE741A">
          <w:rPr>
            <w:rFonts w:ascii="Oscine" w:hAnsi="Oscine"/>
            <w:noProof/>
            <w:sz w:val="20"/>
            <w:szCs w:val="20"/>
          </w:rPr>
          <w:fldChar w:fldCharType="end"/>
        </w:r>
      </w:p>
    </w:sdtContent>
  </w:sdt>
  <w:p w14:paraId="462EFDA6" w14:textId="77777777" w:rsidR="00DE741A" w:rsidRDefault="00DE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4EB77" w14:textId="77777777" w:rsidR="002D301C" w:rsidRDefault="002D301C" w:rsidP="00454AC5">
      <w:pPr>
        <w:spacing w:after="0" w:line="240" w:lineRule="auto"/>
      </w:pPr>
      <w:r>
        <w:separator/>
      </w:r>
    </w:p>
  </w:footnote>
  <w:footnote w:type="continuationSeparator" w:id="0">
    <w:p w14:paraId="7C2A53BE" w14:textId="77777777" w:rsidR="002D301C" w:rsidRDefault="002D301C" w:rsidP="00454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16F8" w14:textId="087C4CC1" w:rsidR="00F554F8" w:rsidRDefault="00454AC5" w:rsidP="00454AC5">
    <w:pPr>
      <w:pStyle w:val="Header"/>
      <w:jc w:val="right"/>
    </w:pPr>
    <w:r>
      <w:rPr>
        <w:noProof/>
      </w:rPr>
      <w:drawing>
        <wp:inline distT="0" distB="0" distL="0" distR="0" wp14:anchorId="7EBD5AF7" wp14:editId="23994D33">
          <wp:extent cx="2077422" cy="535748"/>
          <wp:effectExtent l="0" t="0" r="0" b="0"/>
          <wp:docPr id="1013016404" name="Picture 2" descr="A green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B66E23-ABE2-4292-9D5B-B5B2D56752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646923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733" cy="55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254D6"/>
    <w:multiLevelType w:val="hybridMultilevel"/>
    <w:tmpl w:val="BB1EE71C"/>
    <w:lvl w:ilvl="0" w:tplc="7A9E9F9C">
      <w:start w:val="8"/>
      <w:numFmt w:val="bullet"/>
      <w:lvlText w:val="-"/>
      <w:lvlJc w:val="left"/>
      <w:pPr>
        <w:ind w:left="720" w:hanging="360"/>
      </w:pPr>
      <w:rPr>
        <w:rFonts w:ascii="Oscine" w:eastAsia="Calibri" w:hAnsi="Oscin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47553"/>
    <w:multiLevelType w:val="multilevel"/>
    <w:tmpl w:val="854C230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DD1ACD"/>
    <w:multiLevelType w:val="hybridMultilevel"/>
    <w:tmpl w:val="B9240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C3932"/>
    <w:multiLevelType w:val="hybridMultilevel"/>
    <w:tmpl w:val="04F0D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A0C01"/>
    <w:multiLevelType w:val="multilevel"/>
    <w:tmpl w:val="67DE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44124"/>
    <w:multiLevelType w:val="hybridMultilevel"/>
    <w:tmpl w:val="7BA6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C064E"/>
    <w:multiLevelType w:val="multilevel"/>
    <w:tmpl w:val="343EA26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0AE41BD"/>
    <w:multiLevelType w:val="hybridMultilevel"/>
    <w:tmpl w:val="C47ED1A4"/>
    <w:lvl w:ilvl="0" w:tplc="7A9E9F9C">
      <w:start w:val="8"/>
      <w:numFmt w:val="bullet"/>
      <w:lvlText w:val="-"/>
      <w:lvlJc w:val="left"/>
      <w:pPr>
        <w:ind w:left="720" w:hanging="360"/>
      </w:pPr>
      <w:rPr>
        <w:rFonts w:ascii="Oscine" w:eastAsia="Calibri" w:hAnsi="Oscin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368011">
    <w:abstractNumId w:val="4"/>
  </w:num>
  <w:num w:numId="2" w16cid:durableId="460417118">
    <w:abstractNumId w:val="1"/>
  </w:num>
  <w:num w:numId="3" w16cid:durableId="752703500">
    <w:abstractNumId w:val="6"/>
  </w:num>
  <w:num w:numId="4" w16cid:durableId="1534223013">
    <w:abstractNumId w:val="5"/>
  </w:num>
  <w:num w:numId="5" w16cid:durableId="1819376745">
    <w:abstractNumId w:val="3"/>
  </w:num>
  <w:num w:numId="6" w16cid:durableId="2073262949">
    <w:abstractNumId w:val="2"/>
  </w:num>
  <w:num w:numId="7" w16cid:durableId="1131903175">
    <w:abstractNumId w:val="7"/>
  </w:num>
  <w:num w:numId="8" w16cid:durableId="1863468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4B"/>
    <w:rsid w:val="0001390E"/>
    <w:rsid w:val="00014FED"/>
    <w:rsid w:val="00024ED7"/>
    <w:rsid w:val="00030009"/>
    <w:rsid w:val="000301A7"/>
    <w:rsid w:val="000302DC"/>
    <w:rsid w:val="00033871"/>
    <w:rsid w:val="00034CE5"/>
    <w:rsid w:val="000355F2"/>
    <w:rsid w:val="00035B08"/>
    <w:rsid w:val="00045BA9"/>
    <w:rsid w:val="0005625C"/>
    <w:rsid w:val="00082E87"/>
    <w:rsid w:val="00093551"/>
    <w:rsid w:val="00095851"/>
    <w:rsid w:val="000A417E"/>
    <w:rsid w:val="000B313E"/>
    <w:rsid w:val="000B5868"/>
    <w:rsid w:val="000B6A2B"/>
    <w:rsid w:val="000C72C7"/>
    <w:rsid w:val="000D7C80"/>
    <w:rsid w:val="000E73BA"/>
    <w:rsid w:val="000F2271"/>
    <w:rsid w:val="000F3E5B"/>
    <w:rsid w:val="000F5B2D"/>
    <w:rsid w:val="001101AF"/>
    <w:rsid w:val="001155C9"/>
    <w:rsid w:val="0012371F"/>
    <w:rsid w:val="00146A36"/>
    <w:rsid w:val="00150346"/>
    <w:rsid w:val="00160DBD"/>
    <w:rsid w:val="00164747"/>
    <w:rsid w:val="00181904"/>
    <w:rsid w:val="00192C3E"/>
    <w:rsid w:val="001A2642"/>
    <w:rsid w:val="001B3A8F"/>
    <w:rsid w:val="001C527C"/>
    <w:rsid w:val="001D080A"/>
    <w:rsid w:val="001D3F16"/>
    <w:rsid w:val="001F786A"/>
    <w:rsid w:val="002020DB"/>
    <w:rsid w:val="00204480"/>
    <w:rsid w:val="00206008"/>
    <w:rsid w:val="0021656A"/>
    <w:rsid w:val="00226F31"/>
    <w:rsid w:val="00241463"/>
    <w:rsid w:val="00244E91"/>
    <w:rsid w:val="00245053"/>
    <w:rsid w:val="00257A04"/>
    <w:rsid w:val="002719E0"/>
    <w:rsid w:val="002A329C"/>
    <w:rsid w:val="002A5D87"/>
    <w:rsid w:val="002B0694"/>
    <w:rsid w:val="002D301C"/>
    <w:rsid w:val="002D5549"/>
    <w:rsid w:val="002E23BC"/>
    <w:rsid w:val="002F51F0"/>
    <w:rsid w:val="0030261D"/>
    <w:rsid w:val="00307B46"/>
    <w:rsid w:val="003163F0"/>
    <w:rsid w:val="0032359E"/>
    <w:rsid w:val="0033317F"/>
    <w:rsid w:val="003448E9"/>
    <w:rsid w:val="003456A8"/>
    <w:rsid w:val="00354470"/>
    <w:rsid w:val="003549E7"/>
    <w:rsid w:val="00366013"/>
    <w:rsid w:val="003723AD"/>
    <w:rsid w:val="003747ED"/>
    <w:rsid w:val="003879E7"/>
    <w:rsid w:val="00391775"/>
    <w:rsid w:val="00392245"/>
    <w:rsid w:val="003948A6"/>
    <w:rsid w:val="003A1110"/>
    <w:rsid w:val="003A702F"/>
    <w:rsid w:val="003B798E"/>
    <w:rsid w:val="003E04DE"/>
    <w:rsid w:val="003E151C"/>
    <w:rsid w:val="003F3381"/>
    <w:rsid w:val="00411D10"/>
    <w:rsid w:val="0041707B"/>
    <w:rsid w:val="00424009"/>
    <w:rsid w:val="00424A4E"/>
    <w:rsid w:val="00433CC4"/>
    <w:rsid w:val="00444294"/>
    <w:rsid w:val="00454AC5"/>
    <w:rsid w:val="00471899"/>
    <w:rsid w:val="004725AF"/>
    <w:rsid w:val="00474CFF"/>
    <w:rsid w:val="004A09FA"/>
    <w:rsid w:val="004C0BB7"/>
    <w:rsid w:val="004C5F68"/>
    <w:rsid w:val="004C6A35"/>
    <w:rsid w:val="004E14EF"/>
    <w:rsid w:val="004E276A"/>
    <w:rsid w:val="004E4D84"/>
    <w:rsid w:val="004F28A2"/>
    <w:rsid w:val="004F35BE"/>
    <w:rsid w:val="004F6502"/>
    <w:rsid w:val="00500318"/>
    <w:rsid w:val="00506B24"/>
    <w:rsid w:val="00527D36"/>
    <w:rsid w:val="00535E1D"/>
    <w:rsid w:val="00544C7F"/>
    <w:rsid w:val="00544EF5"/>
    <w:rsid w:val="00564BA2"/>
    <w:rsid w:val="0056517D"/>
    <w:rsid w:val="00570F32"/>
    <w:rsid w:val="00573532"/>
    <w:rsid w:val="0058157D"/>
    <w:rsid w:val="00583D98"/>
    <w:rsid w:val="005B20A5"/>
    <w:rsid w:val="005C41DC"/>
    <w:rsid w:val="005C7990"/>
    <w:rsid w:val="005C7D08"/>
    <w:rsid w:val="005D0864"/>
    <w:rsid w:val="005D0E9D"/>
    <w:rsid w:val="005E0742"/>
    <w:rsid w:val="005E5441"/>
    <w:rsid w:val="005F06BD"/>
    <w:rsid w:val="006159B8"/>
    <w:rsid w:val="006236BD"/>
    <w:rsid w:val="00625FD2"/>
    <w:rsid w:val="006300E8"/>
    <w:rsid w:val="0063739D"/>
    <w:rsid w:val="0065124B"/>
    <w:rsid w:val="00664103"/>
    <w:rsid w:val="00674019"/>
    <w:rsid w:val="00680524"/>
    <w:rsid w:val="006839D1"/>
    <w:rsid w:val="006909EB"/>
    <w:rsid w:val="006A618F"/>
    <w:rsid w:val="006B4E36"/>
    <w:rsid w:val="006B58B6"/>
    <w:rsid w:val="006C0973"/>
    <w:rsid w:val="006C4038"/>
    <w:rsid w:val="006C56B6"/>
    <w:rsid w:val="006C7863"/>
    <w:rsid w:val="006D1C23"/>
    <w:rsid w:val="006D767B"/>
    <w:rsid w:val="006E2CAF"/>
    <w:rsid w:val="006E4EC4"/>
    <w:rsid w:val="006E58E7"/>
    <w:rsid w:val="006F1703"/>
    <w:rsid w:val="006F361E"/>
    <w:rsid w:val="00701BDF"/>
    <w:rsid w:val="00702261"/>
    <w:rsid w:val="0071748F"/>
    <w:rsid w:val="00726586"/>
    <w:rsid w:val="00730CAA"/>
    <w:rsid w:val="007328DA"/>
    <w:rsid w:val="00736E74"/>
    <w:rsid w:val="0074719D"/>
    <w:rsid w:val="007557C0"/>
    <w:rsid w:val="00770A1B"/>
    <w:rsid w:val="00773E63"/>
    <w:rsid w:val="0077527D"/>
    <w:rsid w:val="007762C7"/>
    <w:rsid w:val="007803EA"/>
    <w:rsid w:val="007A1EC5"/>
    <w:rsid w:val="007B170C"/>
    <w:rsid w:val="007B6EF6"/>
    <w:rsid w:val="007C654E"/>
    <w:rsid w:val="007D0E78"/>
    <w:rsid w:val="007D33DE"/>
    <w:rsid w:val="007D611A"/>
    <w:rsid w:val="007F3C23"/>
    <w:rsid w:val="008015DD"/>
    <w:rsid w:val="00812D9D"/>
    <w:rsid w:val="00815353"/>
    <w:rsid w:val="008205FC"/>
    <w:rsid w:val="0082487E"/>
    <w:rsid w:val="008346F3"/>
    <w:rsid w:val="00854AE5"/>
    <w:rsid w:val="0085753E"/>
    <w:rsid w:val="00860A3B"/>
    <w:rsid w:val="0086406F"/>
    <w:rsid w:val="008656D8"/>
    <w:rsid w:val="008778B3"/>
    <w:rsid w:val="0088307E"/>
    <w:rsid w:val="00885C91"/>
    <w:rsid w:val="00893117"/>
    <w:rsid w:val="008B3C96"/>
    <w:rsid w:val="008D09A6"/>
    <w:rsid w:val="008E3FE8"/>
    <w:rsid w:val="008E6F7D"/>
    <w:rsid w:val="008E7F6B"/>
    <w:rsid w:val="008F63B9"/>
    <w:rsid w:val="008F6E74"/>
    <w:rsid w:val="009019F5"/>
    <w:rsid w:val="00907C71"/>
    <w:rsid w:val="00907C95"/>
    <w:rsid w:val="00916783"/>
    <w:rsid w:val="00920083"/>
    <w:rsid w:val="009269A0"/>
    <w:rsid w:val="00937042"/>
    <w:rsid w:val="00946E85"/>
    <w:rsid w:val="0094701D"/>
    <w:rsid w:val="00950AF2"/>
    <w:rsid w:val="009575D6"/>
    <w:rsid w:val="009722F8"/>
    <w:rsid w:val="00973BEA"/>
    <w:rsid w:val="00993C8F"/>
    <w:rsid w:val="00993C96"/>
    <w:rsid w:val="009A5FCA"/>
    <w:rsid w:val="009C66C1"/>
    <w:rsid w:val="009E6563"/>
    <w:rsid w:val="009F19B6"/>
    <w:rsid w:val="009F21F4"/>
    <w:rsid w:val="009F3FA2"/>
    <w:rsid w:val="00A01F67"/>
    <w:rsid w:val="00A13DCE"/>
    <w:rsid w:val="00A259B7"/>
    <w:rsid w:val="00A34CBD"/>
    <w:rsid w:val="00A5274A"/>
    <w:rsid w:val="00A752C2"/>
    <w:rsid w:val="00A75FE7"/>
    <w:rsid w:val="00A81FA3"/>
    <w:rsid w:val="00AA504B"/>
    <w:rsid w:val="00AB0038"/>
    <w:rsid w:val="00AB0893"/>
    <w:rsid w:val="00AB6158"/>
    <w:rsid w:val="00AC0A5F"/>
    <w:rsid w:val="00AD0F75"/>
    <w:rsid w:val="00AD4F66"/>
    <w:rsid w:val="00AF62D2"/>
    <w:rsid w:val="00B14654"/>
    <w:rsid w:val="00B15DC3"/>
    <w:rsid w:val="00B205A7"/>
    <w:rsid w:val="00B32A20"/>
    <w:rsid w:val="00B357AC"/>
    <w:rsid w:val="00B441EE"/>
    <w:rsid w:val="00B56FF6"/>
    <w:rsid w:val="00B61170"/>
    <w:rsid w:val="00B75001"/>
    <w:rsid w:val="00BA0C63"/>
    <w:rsid w:val="00BA37BD"/>
    <w:rsid w:val="00BB3AAD"/>
    <w:rsid w:val="00BC14F8"/>
    <w:rsid w:val="00BD0C73"/>
    <w:rsid w:val="00BD1EAB"/>
    <w:rsid w:val="00BE7E2A"/>
    <w:rsid w:val="00BF09AA"/>
    <w:rsid w:val="00BF0A0C"/>
    <w:rsid w:val="00BF1C24"/>
    <w:rsid w:val="00C06370"/>
    <w:rsid w:val="00C2474E"/>
    <w:rsid w:val="00C2757D"/>
    <w:rsid w:val="00C30767"/>
    <w:rsid w:val="00C504F6"/>
    <w:rsid w:val="00C53B65"/>
    <w:rsid w:val="00C55811"/>
    <w:rsid w:val="00C87413"/>
    <w:rsid w:val="00CA14C8"/>
    <w:rsid w:val="00CA25ED"/>
    <w:rsid w:val="00CB0A74"/>
    <w:rsid w:val="00CC175E"/>
    <w:rsid w:val="00CC4DD6"/>
    <w:rsid w:val="00CE12EE"/>
    <w:rsid w:val="00CE33B2"/>
    <w:rsid w:val="00CE3585"/>
    <w:rsid w:val="00CE5AB3"/>
    <w:rsid w:val="00CF15DC"/>
    <w:rsid w:val="00D10E33"/>
    <w:rsid w:val="00D14285"/>
    <w:rsid w:val="00D142F2"/>
    <w:rsid w:val="00D1495E"/>
    <w:rsid w:val="00D22025"/>
    <w:rsid w:val="00D267DD"/>
    <w:rsid w:val="00D27272"/>
    <w:rsid w:val="00D37761"/>
    <w:rsid w:val="00D6314C"/>
    <w:rsid w:val="00D703C8"/>
    <w:rsid w:val="00D71639"/>
    <w:rsid w:val="00D76D41"/>
    <w:rsid w:val="00D85315"/>
    <w:rsid w:val="00D928DB"/>
    <w:rsid w:val="00DA0A78"/>
    <w:rsid w:val="00DB2F7C"/>
    <w:rsid w:val="00DC6D0C"/>
    <w:rsid w:val="00DC6E4A"/>
    <w:rsid w:val="00DD280B"/>
    <w:rsid w:val="00DD6834"/>
    <w:rsid w:val="00DE039A"/>
    <w:rsid w:val="00DE32D8"/>
    <w:rsid w:val="00DE6628"/>
    <w:rsid w:val="00DE6CBD"/>
    <w:rsid w:val="00DE741A"/>
    <w:rsid w:val="00E15185"/>
    <w:rsid w:val="00E16486"/>
    <w:rsid w:val="00E17BFA"/>
    <w:rsid w:val="00E21176"/>
    <w:rsid w:val="00E24118"/>
    <w:rsid w:val="00E25ABA"/>
    <w:rsid w:val="00E401E4"/>
    <w:rsid w:val="00E749DA"/>
    <w:rsid w:val="00E809AC"/>
    <w:rsid w:val="00E86AFD"/>
    <w:rsid w:val="00E9034E"/>
    <w:rsid w:val="00E914B4"/>
    <w:rsid w:val="00EC59E2"/>
    <w:rsid w:val="00ED36DE"/>
    <w:rsid w:val="00EF10E5"/>
    <w:rsid w:val="00F0021B"/>
    <w:rsid w:val="00F04FB7"/>
    <w:rsid w:val="00F27C44"/>
    <w:rsid w:val="00F43874"/>
    <w:rsid w:val="00F43DD3"/>
    <w:rsid w:val="00F554F8"/>
    <w:rsid w:val="00F7193B"/>
    <w:rsid w:val="00F71EDE"/>
    <w:rsid w:val="00F73E79"/>
    <w:rsid w:val="00F81042"/>
    <w:rsid w:val="00F92C7E"/>
    <w:rsid w:val="00F96FC7"/>
    <w:rsid w:val="00FB4ADD"/>
    <w:rsid w:val="00FB7644"/>
    <w:rsid w:val="00FB7F21"/>
    <w:rsid w:val="00FC6BA9"/>
    <w:rsid w:val="083E89EE"/>
    <w:rsid w:val="0E5C985F"/>
    <w:rsid w:val="0F8D69F9"/>
    <w:rsid w:val="2140B010"/>
    <w:rsid w:val="296428F3"/>
    <w:rsid w:val="2D3944AF"/>
    <w:rsid w:val="2D6864E4"/>
    <w:rsid w:val="2FC5D7D3"/>
    <w:rsid w:val="361DF6A2"/>
    <w:rsid w:val="384882E2"/>
    <w:rsid w:val="482A352B"/>
    <w:rsid w:val="54532FE5"/>
    <w:rsid w:val="59A7A5D9"/>
    <w:rsid w:val="61681CFE"/>
    <w:rsid w:val="6D04928B"/>
    <w:rsid w:val="6F7F2579"/>
    <w:rsid w:val="73F54ADA"/>
    <w:rsid w:val="74D3C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87236"/>
  <w15:chartTrackingRefBased/>
  <w15:docId w15:val="{611BB350-755C-4524-B644-395EA853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6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04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A5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04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35B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C5"/>
  </w:style>
  <w:style w:type="paragraph" w:styleId="Footer">
    <w:name w:val="footer"/>
    <w:basedOn w:val="Normal"/>
    <w:link w:val="Foot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C5"/>
  </w:style>
  <w:style w:type="paragraph" w:styleId="NormalWeb">
    <w:name w:val="Normal (Web)"/>
    <w:basedOn w:val="Normal"/>
    <w:uiPriority w:val="99"/>
    <w:unhideWhenUsed/>
    <w:rsid w:val="001D3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7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E3ED8BF37940AF4904D29BE2DBC3" ma:contentTypeVersion="8" ma:contentTypeDescription="Create a new document." ma:contentTypeScope="" ma:versionID="1d86954483a9574ab864b07659e8167f">
  <xsd:schema xmlns:xsd="http://www.w3.org/2001/XMLSchema" xmlns:xs="http://www.w3.org/2001/XMLSchema" xmlns:p="http://schemas.microsoft.com/office/2006/metadata/properties" xmlns:ns2="c4c6e451-8904-4e90-9061-88928bf71839" targetNamespace="http://schemas.microsoft.com/office/2006/metadata/properties" ma:root="true" ma:fieldsID="fc68e7f94700cd1593387e9ddf9e4dd0" ns2:_="">
    <xsd:import namespace="c4c6e451-8904-4e90-9061-88928bf71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e451-8904-4e90-9061-88928bf7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637575-FA3C-4E78-A1A4-2C8F261B6E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168296-FD13-432F-8D25-028E3061C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06A35-6F89-4E94-8CC4-00DCBAFFF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6e451-8904-4e90-9061-88928bf71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Whitehouse</dc:creator>
  <cp:keywords/>
  <dc:description/>
  <cp:lastModifiedBy>Zara Jennings</cp:lastModifiedBy>
  <cp:revision>3</cp:revision>
  <dcterms:created xsi:type="dcterms:W3CDTF">2026-09-28T11:34:00Z</dcterms:created>
  <dcterms:modified xsi:type="dcterms:W3CDTF">2026-09-28T11:39:00Z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2024-11-12T21:19:22Z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cdca6231-828b-4f6a-981c-c98a83e12adc</vt:lpwstr>
  </property>
  <property fmtid="{D5CDD505-2E9C-101B-9397-08002B2CF9AE}" pid="8" name="MSIP_Label_026be8de-731e-412f-8bfe-6b0561be3177_ContentBits">
    <vt:lpwstr>0</vt:lpwstr>
  </property>
  <property fmtid="{D5CDD505-2E9C-101B-9397-08002B2CF9AE}" pid="9" name="ContentTypeId">
    <vt:lpwstr>0x010100E6D6E3ED8BF37940AF4904D29BE2DBC3</vt:lpwstr>
  </property>
</Properties>
</file>